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E1C5" w14:textId="77777777" w:rsidR="005737AD" w:rsidRDefault="005737AD">
      <w:pPr>
        <w:rPr>
          <w:rFonts w:ascii="Arial" w:hAnsi="Arial" w:cs="Arial"/>
          <w:b/>
          <w:bCs/>
          <w:sz w:val="2"/>
          <w:lang w:val="fr-FR"/>
        </w:rPr>
      </w:pPr>
    </w:p>
    <w:p w14:paraId="48EA234C" w14:textId="77777777" w:rsidR="00E74563" w:rsidRDefault="00E74563">
      <w:pPr>
        <w:rPr>
          <w:rFonts w:ascii="Arial" w:hAnsi="Arial" w:cs="Arial"/>
          <w:b/>
          <w:bCs/>
          <w:sz w:val="2"/>
          <w:lang w:val="fr-FR"/>
        </w:rPr>
      </w:pPr>
    </w:p>
    <w:p w14:paraId="595907A1" w14:textId="77777777" w:rsidR="00E74563" w:rsidRDefault="00E74563" w:rsidP="00E74563">
      <w:pPr>
        <w:rPr>
          <w:rFonts w:ascii="Arial" w:hAnsi="Arial"/>
          <w:b/>
          <w:sz w:val="24"/>
        </w:rPr>
      </w:pPr>
    </w:p>
    <w:p w14:paraId="47869057" w14:textId="77777777" w:rsidR="00E74563" w:rsidRDefault="00E74563" w:rsidP="00E74563">
      <w:pPr>
        <w:rPr>
          <w:rFonts w:ascii="Arial" w:hAnsi="Arial"/>
          <w:b/>
          <w:sz w:val="24"/>
        </w:rPr>
      </w:pPr>
    </w:p>
    <w:p w14:paraId="649F7F04" w14:textId="60935D46" w:rsidR="00E74563" w:rsidRDefault="00E74563" w:rsidP="00E74563">
      <w:pPr>
        <w:rPr>
          <w:rFonts w:ascii="Arial" w:hAnsi="Arial"/>
          <w:b/>
          <w:sz w:val="24"/>
        </w:rPr>
      </w:pPr>
      <w:r w:rsidRPr="00251EFE">
        <w:rPr>
          <w:rFonts w:ascii="Arial" w:hAnsi="Arial"/>
          <w:b/>
          <w:sz w:val="24"/>
        </w:rPr>
        <w:t xml:space="preserve">Verbrauchsabhängiger </w:t>
      </w:r>
      <w:r w:rsidR="0079406F">
        <w:rPr>
          <w:rFonts w:ascii="Arial" w:hAnsi="Arial"/>
          <w:b/>
          <w:sz w:val="24"/>
        </w:rPr>
        <w:t>Energi</w:t>
      </w:r>
      <w:r w:rsidR="00EE1648">
        <w:rPr>
          <w:rFonts w:ascii="Arial" w:hAnsi="Arial"/>
          <w:b/>
          <w:sz w:val="24"/>
        </w:rPr>
        <w:t>eausweis</w:t>
      </w:r>
    </w:p>
    <w:p w14:paraId="74204618" w14:textId="152DFF22" w:rsidR="00EE1648" w:rsidRDefault="00EE1648" w:rsidP="00E74563">
      <w:pPr>
        <w:rPr>
          <w:rFonts w:ascii="Arial" w:hAnsi="Arial"/>
          <w:b/>
          <w:sz w:val="24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11"/>
        <w:gridCol w:w="4961"/>
      </w:tblGrid>
      <w:tr w:rsidR="00EE1648" w14:paraId="5A388F82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0CDC6320" w14:textId="7F70D9B6" w:rsidR="00EE1648" w:rsidRPr="00EE1648" w:rsidRDefault="0079406F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bookmarkStart w:id="0" w:name="_Hlk32400184"/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Wohnanlage</w:t>
            </w:r>
          </w:p>
        </w:tc>
        <w:tc>
          <w:tcPr>
            <w:tcW w:w="4961" w:type="dxa"/>
            <w:shd w:val="clear" w:color="auto" w:fill="auto"/>
          </w:tcPr>
          <w:p w14:paraId="44D073BC" w14:textId="77777777" w:rsidR="00EE1648" w:rsidRDefault="00EE1648" w:rsidP="006640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3682A" w14:textId="0BF4C246" w:rsidR="00EE1648" w:rsidRPr="002D3DE7" w:rsidRDefault="00EE1648" w:rsidP="00664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648" w14:paraId="02B561FA" w14:textId="77777777" w:rsidTr="00664074">
        <w:trPr>
          <w:trHeight w:val="714"/>
        </w:trPr>
        <w:tc>
          <w:tcPr>
            <w:tcW w:w="4111" w:type="dxa"/>
            <w:shd w:val="clear" w:color="auto" w:fill="91D1F1"/>
            <w:vAlign w:val="center"/>
          </w:tcPr>
          <w:p w14:paraId="0E58A3F8" w14:textId="429BB48F" w:rsidR="00EE1648" w:rsidRPr="00664074" w:rsidRDefault="0079406F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Anlass der Ausstellung</w:t>
            </w:r>
          </w:p>
        </w:tc>
        <w:tc>
          <w:tcPr>
            <w:tcW w:w="4961" w:type="dxa"/>
          </w:tcPr>
          <w:p w14:paraId="79970E92" w14:textId="0A572287" w:rsidR="00EE1648" w:rsidRPr="002D3DE7" w:rsidRDefault="00EE1648" w:rsidP="006640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648" w14:paraId="3DF4B00C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037C5E29" w14:textId="5A8598AD" w:rsidR="00EE1648" w:rsidRPr="00EE1648" w:rsidRDefault="00EE1648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EE1648">
              <w:rPr>
                <w:rFonts w:ascii="Arial Nova" w:hAnsi="Arial Nova" w:cs="Arial"/>
                <w:b/>
                <w:bCs/>
                <w:sz w:val="24"/>
                <w:szCs w:val="24"/>
              </w:rPr>
              <w:t>Baujahr Gebäude</w:t>
            </w:r>
          </w:p>
        </w:tc>
        <w:tc>
          <w:tcPr>
            <w:tcW w:w="4961" w:type="dxa"/>
          </w:tcPr>
          <w:p w14:paraId="5534F00F" w14:textId="01F5890F" w:rsidR="00EE1648" w:rsidRPr="002D3DE7" w:rsidRDefault="00EE1648" w:rsidP="006640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648" w14:paraId="06675B24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0747D7E1" w14:textId="29A1F2E6" w:rsidR="00EE1648" w:rsidRPr="00EE1648" w:rsidRDefault="00EE1648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EE1648">
              <w:rPr>
                <w:rFonts w:ascii="Arial Nova" w:hAnsi="Arial Nova" w:cs="Arial"/>
                <w:b/>
                <w:bCs/>
                <w:sz w:val="24"/>
                <w:szCs w:val="24"/>
              </w:rPr>
              <w:t>Baujahr Anlagentechnik</w:t>
            </w:r>
          </w:p>
        </w:tc>
        <w:tc>
          <w:tcPr>
            <w:tcW w:w="4961" w:type="dxa"/>
          </w:tcPr>
          <w:p w14:paraId="6A317521" w14:textId="77777777" w:rsidR="00EE1648" w:rsidRPr="002D3DE7" w:rsidRDefault="00EE1648" w:rsidP="006640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648" w14:paraId="74F483AA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762E92C8" w14:textId="269C29CB" w:rsidR="00EE1648" w:rsidRPr="00EE1648" w:rsidRDefault="0079406F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Zusätzliche Heizungsanlage</w:t>
            </w:r>
          </w:p>
        </w:tc>
        <w:tc>
          <w:tcPr>
            <w:tcW w:w="4961" w:type="dxa"/>
          </w:tcPr>
          <w:p w14:paraId="73C202DB" w14:textId="77777777" w:rsidR="00EE1648" w:rsidRPr="002D3DE7" w:rsidRDefault="00EE1648" w:rsidP="006640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648" w14:paraId="3C58AEA7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435C00B6" w14:textId="10625764" w:rsidR="00EE1648" w:rsidRPr="00EE1648" w:rsidRDefault="0079406F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Sanierungsstand (was und wann)</w:t>
            </w:r>
          </w:p>
        </w:tc>
        <w:tc>
          <w:tcPr>
            <w:tcW w:w="4961" w:type="dxa"/>
          </w:tcPr>
          <w:p w14:paraId="3B941E3C" w14:textId="77777777" w:rsidR="00EE1648" w:rsidRPr="002D3DE7" w:rsidRDefault="00EE1648" w:rsidP="006640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46DC4E78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280441F0" w14:textId="3F8EA9BA" w:rsidR="0079406F" w:rsidRPr="0079406F" w:rsidRDefault="0079406F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Verwendete erneuerbare Energien</w:t>
            </w:r>
          </w:p>
        </w:tc>
        <w:tc>
          <w:tcPr>
            <w:tcW w:w="4961" w:type="dxa"/>
          </w:tcPr>
          <w:p w14:paraId="46625ED1" w14:textId="77777777" w:rsidR="0079406F" w:rsidRPr="002D3DE7" w:rsidRDefault="0079406F" w:rsidP="006640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167378F2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6BDAA9F6" w14:textId="1BB37A4E" w:rsidR="0079406F" w:rsidRPr="0079406F" w:rsidRDefault="0079406F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Warmwasserversorgung</w:t>
            </w:r>
            <w:r>
              <w:rPr>
                <w:rFonts w:ascii="Arial Nova" w:hAnsi="Arial Nova" w:cs="Arial"/>
                <w:b/>
                <w:bCs/>
                <w:sz w:val="24"/>
                <w:szCs w:val="24"/>
              </w:rPr>
              <w:t xml:space="preserve"> (zentral, dezentral)</w:t>
            </w:r>
          </w:p>
        </w:tc>
        <w:tc>
          <w:tcPr>
            <w:tcW w:w="4961" w:type="dxa"/>
          </w:tcPr>
          <w:p w14:paraId="3EB73B87" w14:textId="77777777" w:rsidR="0079406F" w:rsidRPr="002D3DE7" w:rsidRDefault="0079406F" w:rsidP="006640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0181688C" w14:textId="77777777" w:rsidTr="00A4111D">
        <w:trPr>
          <w:trHeight w:val="675"/>
        </w:trPr>
        <w:tc>
          <w:tcPr>
            <w:tcW w:w="4111" w:type="dxa"/>
            <w:shd w:val="clear" w:color="auto" w:fill="91D1F1"/>
          </w:tcPr>
          <w:p w14:paraId="59DAA747" w14:textId="41BC4505" w:rsidR="0079406F" w:rsidRPr="00C17302" w:rsidRDefault="0079406F" w:rsidP="0079406F">
            <w:pPr>
              <w:jc w:val="center"/>
              <w:rPr>
                <w:rFonts w:ascii="Arial" w:hAnsi="Arial"/>
                <w:color w:val="FF0000"/>
                <w:sz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Gewerbe (falls vorhanden, Fläche angeben)</w:t>
            </w:r>
            <w:r w:rsidRPr="007004EE">
              <w:t xml:space="preserve"> </w:t>
            </w:r>
          </w:p>
        </w:tc>
        <w:tc>
          <w:tcPr>
            <w:tcW w:w="4961" w:type="dxa"/>
          </w:tcPr>
          <w:p w14:paraId="345023FD" w14:textId="0CDA2653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648" w14:paraId="176AE773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0BDC2872" w14:textId="77777777" w:rsidR="00EE1648" w:rsidRPr="00EE1648" w:rsidRDefault="00EE1648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EE1648">
              <w:rPr>
                <w:rFonts w:ascii="Arial Nova" w:hAnsi="Arial Nova" w:cs="Arial"/>
                <w:b/>
                <w:bCs/>
                <w:sz w:val="24"/>
                <w:szCs w:val="24"/>
              </w:rPr>
              <w:t>Lüftung</w:t>
            </w:r>
          </w:p>
          <w:p w14:paraId="5C292BC4" w14:textId="5DADC1A7" w:rsidR="00EE1648" w:rsidRPr="00664074" w:rsidRDefault="00EE1648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664074">
              <w:rPr>
                <w:rFonts w:ascii="Arial Nova" w:hAnsi="Arial Nova" w:cs="Arial"/>
                <w:b/>
                <w:bCs/>
                <w:sz w:val="24"/>
                <w:szCs w:val="24"/>
              </w:rPr>
              <w:t xml:space="preserve">(Klimaanlage, Lüftungsanlage mit </w:t>
            </w:r>
            <w:r w:rsidR="00664074" w:rsidRPr="00664074">
              <w:rPr>
                <w:rFonts w:ascii="Arial Nova" w:hAnsi="Arial Nova" w:cs="Arial"/>
                <w:b/>
                <w:bCs/>
                <w:sz w:val="24"/>
                <w:szCs w:val="24"/>
              </w:rPr>
              <w:t>Wärmerückgewinnung...</w:t>
            </w:r>
            <w:r w:rsidRPr="00664074">
              <w:rPr>
                <w:rFonts w:ascii="Arial Nova" w:hAnsi="Arial Nova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14:paraId="3280EF59" w14:textId="77777777" w:rsidR="00EE1648" w:rsidRPr="002D3DE7" w:rsidRDefault="00EE1648" w:rsidP="006640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5D8ACF47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53C26406" w14:textId="6DB41770" w:rsidR="0079406F" w:rsidRPr="00EE1648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Leerstände</w:t>
            </w:r>
          </w:p>
        </w:tc>
        <w:tc>
          <w:tcPr>
            <w:tcW w:w="4961" w:type="dxa"/>
          </w:tcPr>
          <w:p w14:paraId="6384179D" w14:textId="1E65925B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2408E802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72452877" w14:textId="1D3BF682" w:rsidR="0079406F" w:rsidRPr="0079406F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Hydraulischer Abgleich:</w:t>
            </w:r>
          </w:p>
        </w:tc>
        <w:tc>
          <w:tcPr>
            <w:tcW w:w="4961" w:type="dxa"/>
          </w:tcPr>
          <w:p w14:paraId="622E448E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66EE266C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01D0AAEB" w14:textId="40BA12F8" w:rsidR="0079406F" w:rsidRPr="0079406F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Solarthermie Trinkwasser/Heizung:</w:t>
            </w:r>
          </w:p>
        </w:tc>
        <w:tc>
          <w:tcPr>
            <w:tcW w:w="4961" w:type="dxa"/>
          </w:tcPr>
          <w:p w14:paraId="3D39A14F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521BA03F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5860627D" w14:textId="594FF3D9" w:rsidR="0079406F" w:rsidRPr="0079406F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Dämmung Dach:</w:t>
            </w:r>
          </w:p>
        </w:tc>
        <w:tc>
          <w:tcPr>
            <w:tcW w:w="4961" w:type="dxa"/>
          </w:tcPr>
          <w:p w14:paraId="04AF3F4A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2260726A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4C9496B4" w14:textId="28200795" w:rsidR="0079406F" w:rsidRPr="0079406F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Dämmung oberste Geschossdecke:</w:t>
            </w:r>
          </w:p>
        </w:tc>
        <w:tc>
          <w:tcPr>
            <w:tcW w:w="4961" w:type="dxa"/>
          </w:tcPr>
          <w:p w14:paraId="7B6665E8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2DCB554A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03C7B1F1" w14:textId="58DAA1F7" w:rsidR="0079406F" w:rsidRPr="0079406F" w:rsidRDefault="0079406F" w:rsidP="0079406F">
            <w:pPr>
              <w:tabs>
                <w:tab w:val="left" w:pos="675"/>
              </w:tabs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lastRenderedPageBreak/>
              <w:t>Dämmung Kellerdecke/-boden:</w:t>
            </w:r>
          </w:p>
        </w:tc>
        <w:tc>
          <w:tcPr>
            <w:tcW w:w="4961" w:type="dxa"/>
          </w:tcPr>
          <w:p w14:paraId="1F021423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4737CC64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78978B76" w14:textId="0FA0D2DB" w:rsidR="0079406F" w:rsidRPr="0079406F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Dämmung Außenfassade:</w:t>
            </w:r>
          </w:p>
        </w:tc>
        <w:tc>
          <w:tcPr>
            <w:tcW w:w="4961" w:type="dxa"/>
          </w:tcPr>
          <w:p w14:paraId="68CE2394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440A526C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7806CD35" w14:textId="13225FAF" w:rsidR="0079406F" w:rsidRPr="0079406F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Brennwertkessel</w:t>
            </w:r>
          </w:p>
        </w:tc>
        <w:tc>
          <w:tcPr>
            <w:tcW w:w="4961" w:type="dxa"/>
          </w:tcPr>
          <w:p w14:paraId="37FB7027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016367BC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1CCFC29F" w14:textId="696A176A" w:rsidR="0079406F" w:rsidRPr="0079406F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Niedertemperaturkessel</w:t>
            </w:r>
          </w:p>
          <w:p w14:paraId="7A5A6E38" w14:textId="2FBDBB86" w:rsidR="0079406F" w:rsidRPr="0079406F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4342B7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05F48FC0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0489245B" w14:textId="033B211D" w:rsidR="0079406F" w:rsidRPr="00EE1648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EE1648">
              <w:rPr>
                <w:rFonts w:ascii="Arial Nova" w:hAnsi="Arial Nova" w:cs="Arial"/>
                <w:b/>
                <w:bCs/>
                <w:sz w:val="24"/>
                <w:szCs w:val="24"/>
              </w:rPr>
              <w:t>Bren</w:t>
            </w:r>
            <w:r>
              <w:rPr>
                <w:rFonts w:ascii="Arial Nova" w:hAnsi="Arial Nova" w:cs="Arial"/>
                <w:b/>
                <w:bCs/>
                <w:sz w:val="24"/>
                <w:szCs w:val="24"/>
              </w:rPr>
              <w:t>n</w:t>
            </w:r>
            <w:r w:rsidRPr="00EE1648">
              <w:rPr>
                <w:rFonts w:ascii="Arial Nova" w:hAnsi="Arial Nova" w:cs="Arial"/>
                <w:b/>
                <w:bCs/>
                <w:sz w:val="24"/>
                <w:szCs w:val="24"/>
              </w:rPr>
              <w:t>stoffart</w:t>
            </w:r>
          </w:p>
        </w:tc>
        <w:tc>
          <w:tcPr>
            <w:tcW w:w="4961" w:type="dxa"/>
          </w:tcPr>
          <w:p w14:paraId="1C445EC6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60034AE2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71831BDD" w14:textId="10566A94" w:rsidR="0079406F" w:rsidRPr="00EE1648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EE1648">
              <w:rPr>
                <w:rFonts w:ascii="Arial Nova" w:hAnsi="Arial Nova" w:cs="Arial"/>
                <w:b/>
                <w:bCs/>
                <w:sz w:val="24"/>
                <w:szCs w:val="24"/>
              </w:rPr>
              <w:t>Einheit Erfassung Brennstoff</w:t>
            </w:r>
          </w:p>
        </w:tc>
        <w:tc>
          <w:tcPr>
            <w:tcW w:w="4961" w:type="dxa"/>
          </w:tcPr>
          <w:p w14:paraId="4DD0D835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4E8D212E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52A8AE4C" w14:textId="3A22F3B4" w:rsidR="0079406F" w:rsidRPr="00664074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>
              <w:rPr>
                <w:rFonts w:ascii="Arial Nova" w:hAnsi="Arial Nova" w:cs="Arial"/>
                <w:b/>
                <w:bCs/>
                <w:sz w:val="24"/>
                <w:szCs w:val="24"/>
              </w:rPr>
              <w:t>Beheizte Wohnfläche</w:t>
            </w:r>
          </w:p>
        </w:tc>
        <w:tc>
          <w:tcPr>
            <w:tcW w:w="4961" w:type="dxa"/>
          </w:tcPr>
          <w:p w14:paraId="2C337E9D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377" w14:paraId="0DBC2BF3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588006FF" w14:textId="32E9FA0B" w:rsidR="00604377" w:rsidRDefault="00604377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>
              <w:rPr>
                <w:rFonts w:ascii="Arial Nova" w:hAnsi="Arial Nova" w:cs="Arial"/>
                <w:b/>
                <w:bCs/>
                <w:sz w:val="24"/>
                <w:szCs w:val="24"/>
              </w:rPr>
              <w:t>Anzahl Wohneinheiten</w:t>
            </w:r>
          </w:p>
        </w:tc>
        <w:tc>
          <w:tcPr>
            <w:tcW w:w="4961" w:type="dxa"/>
          </w:tcPr>
          <w:p w14:paraId="42994A17" w14:textId="77777777" w:rsidR="00604377" w:rsidRPr="002D3DE7" w:rsidRDefault="00604377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16E2" w14:paraId="0C963A51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15EA3824" w14:textId="534FA1E9" w:rsidR="002A16E2" w:rsidRDefault="002A16E2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>
              <w:rPr>
                <w:rFonts w:ascii="Arial Nova" w:hAnsi="Arial Nova" w:cs="Arial"/>
                <w:b/>
                <w:bCs/>
                <w:sz w:val="24"/>
                <w:szCs w:val="24"/>
              </w:rPr>
              <w:t>Keller (vorhanden/beheizt/unbeheizt)</w:t>
            </w:r>
          </w:p>
        </w:tc>
        <w:tc>
          <w:tcPr>
            <w:tcW w:w="4961" w:type="dxa"/>
          </w:tcPr>
          <w:p w14:paraId="55788BC0" w14:textId="77777777" w:rsidR="002A16E2" w:rsidRPr="002D3DE7" w:rsidRDefault="002A16E2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</w:tbl>
    <w:p w14:paraId="6B3A5169" w14:textId="3752151E" w:rsidR="007E01C9" w:rsidRDefault="007E01C9" w:rsidP="00E74563">
      <w:pPr>
        <w:rPr>
          <w:rFonts w:ascii="Arial" w:hAnsi="Arial"/>
          <w:b/>
          <w:sz w:val="24"/>
        </w:rPr>
      </w:pPr>
    </w:p>
    <w:p w14:paraId="4F3A657B" w14:textId="77777777" w:rsidR="007E01C9" w:rsidRPr="00251EFE" w:rsidRDefault="007E01C9" w:rsidP="00E74563">
      <w:pPr>
        <w:rPr>
          <w:rFonts w:ascii="Arial" w:hAnsi="Arial"/>
          <w:b/>
          <w:sz w:val="24"/>
        </w:rPr>
      </w:pPr>
    </w:p>
    <w:p w14:paraId="44EAC1A6" w14:textId="77777777" w:rsidR="00E74563" w:rsidRDefault="00E74563">
      <w:pPr>
        <w:rPr>
          <w:rFonts w:ascii="Arial" w:hAnsi="Arial" w:cs="Arial"/>
          <w:b/>
          <w:bCs/>
          <w:sz w:val="2"/>
          <w:lang w:val="fr-FR"/>
        </w:rPr>
      </w:pPr>
    </w:p>
    <w:tbl>
      <w:tblPr>
        <w:tblStyle w:val="Tabellenraster"/>
        <w:tblW w:w="9072" w:type="dxa"/>
        <w:jc w:val="center"/>
        <w:tblLook w:val="04A0" w:firstRow="1" w:lastRow="0" w:firstColumn="1" w:lastColumn="0" w:noHBand="0" w:noVBand="1"/>
      </w:tblPr>
      <w:tblGrid>
        <w:gridCol w:w="4111"/>
        <w:gridCol w:w="4961"/>
      </w:tblGrid>
      <w:tr w:rsidR="007E01C9" w:rsidRPr="0079406F" w14:paraId="7BD5E2CF" w14:textId="77777777" w:rsidTr="0079406F">
        <w:trPr>
          <w:gridAfter w:val="1"/>
          <w:wAfter w:w="4961" w:type="dxa"/>
          <w:trHeight w:val="675"/>
          <w:jc w:val="center"/>
        </w:trPr>
        <w:tc>
          <w:tcPr>
            <w:tcW w:w="4111" w:type="dxa"/>
            <w:shd w:val="clear" w:color="auto" w:fill="91D1F1"/>
            <w:vAlign w:val="center"/>
          </w:tcPr>
          <w:p w14:paraId="3BA77C9E" w14:textId="6D877951" w:rsidR="007E01C9" w:rsidRPr="00EE1648" w:rsidRDefault="007E01C9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>
              <w:rPr>
                <w:rFonts w:ascii="Arial Nova" w:hAnsi="Arial Nova" w:cs="Arial"/>
                <w:b/>
                <w:bCs/>
                <w:sz w:val="24"/>
                <w:szCs w:val="24"/>
              </w:rPr>
              <w:t>Angaben Heizungsverbrauch d. letzten drei Jahre:</w:t>
            </w:r>
            <w:r w:rsidR="00664074">
              <w:rPr>
                <w:rFonts w:ascii="Arial Nova" w:hAnsi="Arial Nova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" w:hAnsi="Arial Nova" w:cs="Arial"/>
                <w:b/>
                <w:bCs/>
                <w:sz w:val="24"/>
                <w:szCs w:val="24"/>
              </w:rPr>
              <w:t>*</w:t>
            </w:r>
          </w:p>
        </w:tc>
      </w:tr>
      <w:tr w:rsidR="007E01C9" w:rsidRPr="0079406F" w14:paraId="173E9D62" w14:textId="77777777" w:rsidTr="0079406F">
        <w:trPr>
          <w:trHeight w:val="714"/>
          <w:jc w:val="center"/>
        </w:trPr>
        <w:tc>
          <w:tcPr>
            <w:tcW w:w="4111" w:type="dxa"/>
            <w:shd w:val="clear" w:color="auto" w:fill="91D1F1"/>
          </w:tcPr>
          <w:p w14:paraId="458EEDEC" w14:textId="055FC651" w:rsidR="007E01C9" w:rsidRPr="0079406F" w:rsidRDefault="007E01C9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4A44D0" w14:textId="77777777" w:rsidR="007E01C9" w:rsidRPr="0079406F" w:rsidRDefault="007E01C9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</w:p>
        </w:tc>
      </w:tr>
      <w:tr w:rsidR="007E01C9" w:rsidRPr="0079406F" w14:paraId="1DA726C8" w14:textId="77777777" w:rsidTr="0079406F">
        <w:trPr>
          <w:trHeight w:val="675"/>
          <w:jc w:val="center"/>
        </w:trPr>
        <w:tc>
          <w:tcPr>
            <w:tcW w:w="4111" w:type="dxa"/>
            <w:shd w:val="clear" w:color="auto" w:fill="91D1F1"/>
          </w:tcPr>
          <w:p w14:paraId="58286675" w14:textId="4647BB50" w:rsidR="007E01C9" w:rsidRPr="00EE1648" w:rsidRDefault="007E01C9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EF76A4" w14:textId="77777777" w:rsidR="007E01C9" w:rsidRPr="0079406F" w:rsidRDefault="007E01C9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</w:p>
        </w:tc>
      </w:tr>
      <w:tr w:rsidR="007E01C9" w:rsidRPr="0079406F" w14:paraId="7DC91989" w14:textId="77777777" w:rsidTr="0079406F">
        <w:trPr>
          <w:trHeight w:val="675"/>
          <w:jc w:val="center"/>
        </w:trPr>
        <w:tc>
          <w:tcPr>
            <w:tcW w:w="4111" w:type="dxa"/>
            <w:shd w:val="clear" w:color="auto" w:fill="91D1F1"/>
          </w:tcPr>
          <w:p w14:paraId="308778C9" w14:textId="48E9B425" w:rsidR="007E01C9" w:rsidRPr="00EE1648" w:rsidRDefault="007E01C9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317E5A" w14:textId="77777777" w:rsidR="007E01C9" w:rsidRPr="0079406F" w:rsidRDefault="007E01C9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</w:p>
        </w:tc>
      </w:tr>
    </w:tbl>
    <w:p w14:paraId="7D13E4A1" w14:textId="5628CE39" w:rsidR="005737AD" w:rsidRDefault="005737AD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12"/>
        </w:rPr>
      </w:pPr>
    </w:p>
    <w:p w14:paraId="10E03D08" w14:textId="1BC0D945" w:rsidR="007E01C9" w:rsidRDefault="00DC740C" w:rsidP="00DC740C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2"/>
        </w:rPr>
        <w:t xml:space="preserve">       </w:t>
      </w:r>
      <w:r w:rsidR="007E01C9" w:rsidRPr="007E01C9">
        <w:rPr>
          <w:rFonts w:ascii="Arial" w:hAnsi="Arial" w:cs="Arial"/>
          <w:sz w:val="20"/>
        </w:rPr>
        <w:t>*Beginn und Ende der jeweiligen Abrechnungszeiträume bitte immer mit angeben!</w:t>
      </w:r>
    </w:p>
    <w:p w14:paraId="5A4BFDD9" w14:textId="77777777" w:rsidR="00DC740C" w:rsidRDefault="00DC740C" w:rsidP="0079406F">
      <w:pPr>
        <w:pStyle w:val="Fuzeile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</w:rPr>
      </w:pPr>
    </w:p>
    <w:p w14:paraId="6C7D37AF" w14:textId="77777777" w:rsidR="001D685D" w:rsidRDefault="001D685D" w:rsidP="00DC740C">
      <w:pPr>
        <w:pStyle w:val="Fu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96D84AF" w14:textId="64D2BAF9" w:rsidR="00DC740C" w:rsidRPr="001D685D" w:rsidRDefault="00DC740C" w:rsidP="00DC740C">
      <w:pPr>
        <w:pStyle w:val="Fu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D685D">
        <w:rPr>
          <w:rFonts w:ascii="Arial" w:hAnsi="Arial" w:cs="Arial"/>
          <w:b/>
          <w:bCs/>
          <w:sz w:val="24"/>
          <w:szCs w:val="24"/>
        </w:rPr>
        <w:t>Seit dem 01.05.2021 ist das neue GEG</w:t>
      </w:r>
      <w:r w:rsidR="0045708C">
        <w:rPr>
          <w:rFonts w:ascii="Arial" w:hAnsi="Arial" w:cs="Arial"/>
          <w:b/>
          <w:bCs/>
          <w:sz w:val="24"/>
          <w:szCs w:val="24"/>
        </w:rPr>
        <w:t xml:space="preserve"> (Gebäudeenergiegesetz)</w:t>
      </w:r>
      <w:r w:rsidRPr="001D685D">
        <w:rPr>
          <w:rFonts w:ascii="Arial" w:hAnsi="Arial" w:cs="Arial"/>
          <w:b/>
          <w:bCs/>
          <w:sz w:val="24"/>
          <w:szCs w:val="24"/>
        </w:rPr>
        <w:t xml:space="preserve"> zur Regelung der Energieausweiserstellung in Kraft getreten. Es werden nun folgende Bilder benötigt:</w:t>
      </w:r>
    </w:p>
    <w:p w14:paraId="1DE93418" w14:textId="16804015" w:rsidR="00DC740C" w:rsidRPr="001D685D" w:rsidRDefault="00DC740C" w:rsidP="00DC740C">
      <w:pPr>
        <w:pStyle w:val="Fu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127246B" w14:textId="76141E7A" w:rsidR="00DC740C" w:rsidRPr="001D685D" w:rsidRDefault="00DC740C" w:rsidP="00DC740C">
      <w:pPr>
        <w:pStyle w:val="Fuzeile"/>
        <w:numPr>
          <w:ilvl w:val="0"/>
          <w:numId w:val="7"/>
        </w:numPr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D685D">
        <w:rPr>
          <w:rFonts w:ascii="Arial" w:hAnsi="Arial" w:cs="Arial"/>
          <w:b/>
          <w:bCs/>
          <w:sz w:val="24"/>
          <w:szCs w:val="24"/>
        </w:rPr>
        <w:t>Foto des Gebäudes</w:t>
      </w:r>
    </w:p>
    <w:p w14:paraId="7CE2144B" w14:textId="6B117391" w:rsidR="00DC740C" w:rsidRPr="001D685D" w:rsidRDefault="00DC740C" w:rsidP="00DC740C">
      <w:pPr>
        <w:pStyle w:val="Fuzeile"/>
        <w:numPr>
          <w:ilvl w:val="0"/>
          <w:numId w:val="7"/>
        </w:numPr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D685D">
        <w:rPr>
          <w:rFonts w:ascii="Arial" w:hAnsi="Arial" w:cs="Arial"/>
          <w:b/>
          <w:bCs/>
          <w:sz w:val="24"/>
          <w:szCs w:val="24"/>
        </w:rPr>
        <w:t>Foto Typenschild Heizung o. letztes Schornsteinfegerprotokoll</w:t>
      </w:r>
    </w:p>
    <w:p w14:paraId="36D92DBD" w14:textId="77777777" w:rsidR="007E01C9" w:rsidRPr="007E01C9" w:rsidRDefault="007E01C9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sectPr w:rsidR="007E01C9" w:rsidRPr="007E01C9" w:rsidSect="003A4FC9">
      <w:headerReference w:type="default" r:id="rId8"/>
      <w:footerReference w:type="default" r:id="rId9"/>
      <w:type w:val="continuous"/>
      <w:pgSz w:w="11909" w:h="16834" w:code="9"/>
      <w:pgMar w:top="397" w:right="1134" w:bottom="1701" w:left="1134" w:header="72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00AD" w14:textId="77777777" w:rsidR="00E8465D" w:rsidRDefault="00E8465D">
      <w:r>
        <w:separator/>
      </w:r>
    </w:p>
  </w:endnote>
  <w:endnote w:type="continuationSeparator" w:id="0">
    <w:p w14:paraId="6BB92705" w14:textId="77777777" w:rsidR="00E8465D" w:rsidRDefault="00E8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E640" w14:textId="77777777" w:rsidR="005737AD" w:rsidRDefault="006F2C0C">
    <w:pPr>
      <w:pStyle w:val="Fuzeile"/>
      <w:tabs>
        <w:tab w:val="clear" w:pos="4536"/>
        <w:tab w:val="clear" w:pos="9072"/>
        <w:tab w:val="center" w:pos="-1843"/>
        <w:tab w:val="left" w:pos="3686"/>
        <w:tab w:val="left" w:pos="5954"/>
      </w:tabs>
      <w:ind w:right="-566"/>
      <w:jc w:val="both"/>
      <w:rPr>
        <w:lang w:val="it-IT"/>
      </w:rPr>
    </w:pPr>
    <w:r>
      <w:rPr>
        <w:rFonts w:ascii="Arial" w:hAnsi="Arial"/>
        <w:noProof/>
      </w:rPr>
      <w:drawing>
        <wp:anchor distT="0" distB="0" distL="114300" distR="114300" simplePos="0" relativeHeight="251658752" behindDoc="0" locked="0" layoutInCell="1" allowOverlap="1" wp14:anchorId="4A25BF53" wp14:editId="2529AAF8">
          <wp:simplePos x="0" y="0"/>
          <wp:positionH relativeFrom="column">
            <wp:posOffset>3813</wp:posOffset>
          </wp:positionH>
          <wp:positionV relativeFrom="paragraph">
            <wp:posOffset>-746760</wp:posOffset>
          </wp:positionV>
          <wp:extent cx="6288545" cy="875210"/>
          <wp:effectExtent l="0" t="0" r="0" b="127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u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8545" cy="87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7AD">
      <w:rPr>
        <w:rFonts w:ascii="Arial" w:hAnsi="Arial"/>
        <w:lang w:val="it-IT"/>
      </w:rPr>
      <w:tab/>
    </w:r>
    <w:r w:rsidR="005737AD">
      <w:rPr>
        <w:rFonts w:ascii="Arial" w:hAnsi="Arial"/>
        <w:lang w:val="it-IT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CDD1" w14:textId="77777777" w:rsidR="00E8465D" w:rsidRDefault="00E8465D">
      <w:r>
        <w:separator/>
      </w:r>
    </w:p>
  </w:footnote>
  <w:footnote w:type="continuationSeparator" w:id="0">
    <w:p w14:paraId="567BE3DB" w14:textId="77777777" w:rsidR="00E8465D" w:rsidRDefault="00E8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12" w:type="dxa"/>
      <w:tblInd w:w="40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544"/>
    </w:tblGrid>
    <w:tr w:rsidR="005737AD" w14:paraId="17B18D02" w14:textId="77777777">
      <w:tc>
        <w:tcPr>
          <w:tcW w:w="2268" w:type="dxa"/>
        </w:tcPr>
        <w:p w14:paraId="70097C38" w14:textId="77777777" w:rsidR="005737AD" w:rsidRDefault="005737AD">
          <w:pPr>
            <w:pStyle w:val="Kopfzeile"/>
            <w:tabs>
              <w:tab w:val="clear" w:pos="4536"/>
              <w:tab w:val="clear" w:pos="9072"/>
            </w:tabs>
          </w:pPr>
          <w:r>
            <w:object w:dxaOrig="2055" w:dyaOrig="1815" w14:anchorId="4396CD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.75pt;height:90.75pt" fillcolor="window">
                <v:imagedata r:id="rId1" o:title=""/>
              </v:shape>
              <o:OLEObject Type="Embed" ProgID="Word.Picture.8" ShapeID="_x0000_i1025" DrawAspect="Content" ObjectID="_1683004555" r:id="rId2"/>
            </w:object>
          </w:r>
        </w:p>
      </w:tc>
      <w:tc>
        <w:tcPr>
          <w:tcW w:w="3544" w:type="dxa"/>
        </w:tcPr>
        <w:p w14:paraId="36EF75CB" w14:textId="77777777" w:rsidR="005737AD" w:rsidRDefault="005737AD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  <w:b/>
              <w:sz w:val="36"/>
            </w:rPr>
          </w:pPr>
          <w:r w:rsidRPr="00327E8F">
            <w:rPr>
              <w:rFonts w:ascii="Arial" w:hAnsi="Arial"/>
              <w:b/>
              <w:sz w:val="36"/>
            </w:rPr>
            <w:t>CAC</w:t>
          </w:r>
          <w:r>
            <w:rPr>
              <w:rFonts w:ascii="Arial" w:hAnsi="Arial"/>
              <w:b/>
              <w:sz w:val="36"/>
            </w:rPr>
            <w:t xml:space="preserve"> GmbH</w:t>
          </w:r>
        </w:p>
        <w:p w14:paraId="1B86CA7C" w14:textId="77777777" w:rsidR="005737AD" w:rsidRDefault="005737AD">
          <w:pPr>
            <w:pStyle w:val="berschrift8"/>
            <w:rPr>
              <w:rFonts w:ascii="Arial" w:hAnsi="Arial" w:cs="Arial"/>
              <w:b w:val="0"/>
              <w:bCs/>
              <w:spacing w:val="20"/>
              <w:sz w:val="20"/>
            </w:rPr>
          </w:pPr>
          <w:r>
            <w:rPr>
              <w:rFonts w:ascii="Arial" w:hAnsi="Arial" w:cs="Arial"/>
              <w:b w:val="0"/>
              <w:bCs/>
              <w:spacing w:val="20"/>
              <w:sz w:val="20"/>
            </w:rPr>
            <w:t xml:space="preserve">Compact </w:t>
          </w:r>
          <w:proofErr w:type="spellStart"/>
          <w:r>
            <w:rPr>
              <w:rFonts w:ascii="Arial" w:hAnsi="Arial" w:cs="Arial"/>
              <w:b w:val="0"/>
              <w:bCs/>
              <w:spacing w:val="20"/>
              <w:sz w:val="20"/>
            </w:rPr>
            <w:t>Abrechnungs</w:t>
          </w:r>
          <w:proofErr w:type="spellEnd"/>
          <w:r>
            <w:rPr>
              <w:rFonts w:ascii="Arial" w:hAnsi="Arial" w:cs="Arial"/>
              <w:b w:val="0"/>
              <w:bCs/>
              <w:spacing w:val="20"/>
              <w:sz w:val="20"/>
            </w:rPr>
            <w:t xml:space="preserve"> Center</w:t>
          </w:r>
        </w:p>
        <w:p w14:paraId="1D12B371" w14:textId="77777777" w:rsidR="005737AD" w:rsidRDefault="005737AD">
          <w:pPr>
            <w:tabs>
              <w:tab w:val="left" w:pos="6237"/>
            </w:tabs>
            <w:ind w:right="-1134"/>
            <w:rPr>
              <w:rFonts w:ascii="Arial" w:hAnsi="Arial" w:cs="Arial"/>
              <w:bCs/>
              <w:spacing w:val="20"/>
            </w:rPr>
          </w:pPr>
          <w:r>
            <w:rPr>
              <w:rFonts w:ascii="Arial" w:hAnsi="Arial" w:cs="Arial"/>
              <w:bCs/>
              <w:spacing w:val="20"/>
            </w:rPr>
            <w:t xml:space="preserve">für Wasser, Wärme und </w:t>
          </w:r>
        </w:p>
        <w:p w14:paraId="717AB8F6" w14:textId="77777777" w:rsidR="005737AD" w:rsidRDefault="005737AD">
          <w:pPr>
            <w:pStyle w:val="berschrift2"/>
            <w:spacing w:after="60"/>
            <w:rPr>
              <w:rFonts w:cs="Arial"/>
              <w:b w:val="0"/>
              <w:bCs/>
              <w:spacing w:val="20"/>
              <w:sz w:val="20"/>
            </w:rPr>
          </w:pPr>
          <w:r>
            <w:rPr>
              <w:rFonts w:cs="Arial"/>
              <w:b w:val="0"/>
              <w:bCs/>
              <w:spacing w:val="20"/>
              <w:sz w:val="20"/>
            </w:rPr>
            <w:t>Nebenkosten</w:t>
          </w:r>
        </w:p>
        <w:p w14:paraId="0C169714" w14:textId="77777777" w:rsidR="005737AD" w:rsidRDefault="005737AD">
          <w:pPr>
            <w:pStyle w:val="berschrift2"/>
            <w:rPr>
              <w:rFonts w:cs="Arial"/>
              <w:b w:val="0"/>
              <w:bCs/>
              <w:spacing w:val="20"/>
              <w:sz w:val="20"/>
            </w:rPr>
          </w:pPr>
          <w:r>
            <w:rPr>
              <w:rFonts w:cs="Arial"/>
              <w:b w:val="0"/>
              <w:bCs/>
              <w:spacing w:val="20"/>
              <w:sz w:val="20"/>
            </w:rPr>
            <w:t xml:space="preserve">Fachhandel für Erfassungs- </w:t>
          </w:r>
        </w:p>
        <w:p w14:paraId="59AE8858" w14:textId="77777777" w:rsidR="005737AD" w:rsidRDefault="005737AD">
          <w:pPr>
            <w:pStyle w:val="Kopfzeile"/>
            <w:tabs>
              <w:tab w:val="clear" w:pos="4536"/>
              <w:tab w:val="clear" w:pos="9072"/>
            </w:tabs>
          </w:pPr>
          <w:r>
            <w:rPr>
              <w:rFonts w:ascii="Arial" w:hAnsi="Arial" w:cs="Arial"/>
              <w:bCs/>
              <w:spacing w:val="20"/>
            </w:rPr>
            <w:t>und Messgeräte sowie spezifischem Zubehör</w:t>
          </w:r>
        </w:p>
      </w:tc>
    </w:tr>
  </w:tbl>
  <w:p w14:paraId="117B54EE" w14:textId="77777777" w:rsidR="005737AD" w:rsidRDefault="006F2C0C">
    <w:pPr>
      <w:pStyle w:val="Kopfzeile"/>
      <w:tabs>
        <w:tab w:val="clear" w:pos="4536"/>
        <w:tab w:val="clear" w:pos="9072"/>
      </w:tabs>
      <w:rPr>
        <w:rFonts w:ascii="Arial" w:hAnsi="Arial" w:cs="Arial"/>
        <w:spacing w:val="320"/>
      </w:rPr>
    </w:pPr>
    <w:r>
      <w:rPr>
        <w:rFonts w:ascii="Arial" w:hAnsi="Arial" w:cs="Arial"/>
        <w:noProof/>
        <w:spacing w:val="3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57977A" wp14:editId="3A5AD838">
              <wp:simplePos x="0" y="0"/>
              <wp:positionH relativeFrom="column">
                <wp:posOffset>0</wp:posOffset>
              </wp:positionH>
              <wp:positionV relativeFrom="paragraph">
                <wp:posOffset>115570</wp:posOffset>
              </wp:positionV>
              <wp:extent cx="612013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C4E7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81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" strokecolor="#5f5f5f" strokeweight="1pt"/>
          </w:pict>
        </mc:Fallback>
      </mc:AlternateContent>
    </w:r>
    <w:r w:rsidR="005737AD">
      <w:rPr>
        <w:rFonts w:ascii="Arial" w:hAnsi="Arial" w:cs="Arial"/>
        <w:spacing w:val="3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3BF0"/>
    <w:multiLevelType w:val="singleLevel"/>
    <w:tmpl w:val="3AE26ED4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B1E23"/>
    <w:multiLevelType w:val="hybridMultilevel"/>
    <w:tmpl w:val="C5EA2EF8"/>
    <w:lvl w:ilvl="0" w:tplc="25EE74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E5DF9"/>
    <w:multiLevelType w:val="hybridMultilevel"/>
    <w:tmpl w:val="D1F67B2C"/>
    <w:lvl w:ilvl="0" w:tplc="25EE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66CC1"/>
    <w:multiLevelType w:val="hybridMultilevel"/>
    <w:tmpl w:val="DF8A4874"/>
    <w:lvl w:ilvl="0" w:tplc="25EE74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1854A8"/>
    <w:multiLevelType w:val="hybridMultilevel"/>
    <w:tmpl w:val="2DA459C6"/>
    <w:lvl w:ilvl="0" w:tplc="A5FC2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34379"/>
    <w:multiLevelType w:val="hybridMultilevel"/>
    <w:tmpl w:val="7F78C70C"/>
    <w:lvl w:ilvl="0" w:tplc="25EE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0541E"/>
    <w:multiLevelType w:val="hybridMultilevel"/>
    <w:tmpl w:val="B4E408F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8F"/>
    <w:rsid w:val="0001503E"/>
    <w:rsid w:val="00080158"/>
    <w:rsid w:val="00087472"/>
    <w:rsid w:val="00092A50"/>
    <w:rsid w:val="000C1A23"/>
    <w:rsid w:val="000C405E"/>
    <w:rsid w:val="000C75CB"/>
    <w:rsid w:val="000E206E"/>
    <w:rsid w:val="000F6CFA"/>
    <w:rsid w:val="0012023B"/>
    <w:rsid w:val="00153A9C"/>
    <w:rsid w:val="00181BE4"/>
    <w:rsid w:val="001D685D"/>
    <w:rsid w:val="00220720"/>
    <w:rsid w:val="00253BB5"/>
    <w:rsid w:val="002A16E2"/>
    <w:rsid w:val="00320DFA"/>
    <w:rsid w:val="00327E8F"/>
    <w:rsid w:val="00362239"/>
    <w:rsid w:val="00381418"/>
    <w:rsid w:val="003A4FC9"/>
    <w:rsid w:val="0043329D"/>
    <w:rsid w:val="0045708C"/>
    <w:rsid w:val="004637A9"/>
    <w:rsid w:val="00495641"/>
    <w:rsid w:val="00496439"/>
    <w:rsid w:val="004E4270"/>
    <w:rsid w:val="005140C0"/>
    <w:rsid w:val="00546701"/>
    <w:rsid w:val="005737AD"/>
    <w:rsid w:val="0058240F"/>
    <w:rsid w:val="00604377"/>
    <w:rsid w:val="00664074"/>
    <w:rsid w:val="00670BFA"/>
    <w:rsid w:val="006A7AFC"/>
    <w:rsid w:val="006F2C0C"/>
    <w:rsid w:val="00713E0A"/>
    <w:rsid w:val="007251E4"/>
    <w:rsid w:val="00753E27"/>
    <w:rsid w:val="00777613"/>
    <w:rsid w:val="00786606"/>
    <w:rsid w:val="0079406F"/>
    <w:rsid w:val="007C515A"/>
    <w:rsid w:val="007E01C9"/>
    <w:rsid w:val="00820BCE"/>
    <w:rsid w:val="00867439"/>
    <w:rsid w:val="008679D5"/>
    <w:rsid w:val="00894957"/>
    <w:rsid w:val="008C3F9C"/>
    <w:rsid w:val="00902996"/>
    <w:rsid w:val="0093599C"/>
    <w:rsid w:val="009444E7"/>
    <w:rsid w:val="00947ECF"/>
    <w:rsid w:val="009A4D79"/>
    <w:rsid w:val="00A00CA8"/>
    <w:rsid w:val="00AD4413"/>
    <w:rsid w:val="00AF2CE2"/>
    <w:rsid w:val="00B47DC6"/>
    <w:rsid w:val="00BC0E5E"/>
    <w:rsid w:val="00BD04B6"/>
    <w:rsid w:val="00C15777"/>
    <w:rsid w:val="00C354C1"/>
    <w:rsid w:val="00C750B1"/>
    <w:rsid w:val="00C973E2"/>
    <w:rsid w:val="00CE5DBF"/>
    <w:rsid w:val="00D55C79"/>
    <w:rsid w:val="00D625C7"/>
    <w:rsid w:val="00D64511"/>
    <w:rsid w:val="00DC5F3F"/>
    <w:rsid w:val="00DC740C"/>
    <w:rsid w:val="00E125DB"/>
    <w:rsid w:val="00E413C7"/>
    <w:rsid w:val="00E676C4"/>
    <w:rsid w:val="00E74563"/>
    <w:rsid w:val="00E81540"/>
    <w:rsid w:val="00E8465D"/>
    <w:rsid w:val="00EC64C1"/>
    <w:rsid w:val="00ED0ECB"/>
    <w:rsid w:val="00EE1648"/>
    <w:rsid w:val="00F96FA2"/>
    <w:rsid w:val="00FA48A2"/>
    <w:rsid w:val="00FC78F7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59BB42"/>
  <w15:docId w15:val="{2CE1A53F-7DF6-4217-8A9A-52742A10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01C9"/>
  </w:style>
  <w:style w:type="paragraph" w:styleId="berschrift1">
    <w:name w:val="heading 1"/>
    <w:next w:val="Standard"/>
    <w:qFormat/>
    <w:rsid w:val="003A4FC9"/>
    <w:pPr>
      <w:outlineLvl w:val="0"/>
    </w:pPr>
    <w:rPr>
      <w:noProof/>
    </w:rPr>
  </w:style>
  <w:style w:type="paragraph" w:styleId="berschrift2">
    <w:name w:val="heading 2"/>
    <w:basedOn w:val="Standard"/>
    <w:next w:val="Standard"/>
    <w:qFormat/>
    <w:rsid w:val="003A4FC9"/>
    <w:pPr>
      <w:keepNext/>
      <w:tabs>
        <w:tab w:val="left" w:pos="6237"/>
      </w:tabs>
      <w:ind w:right="-1133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rsid w:val="003A4FC9"/>
    <w:pPr>
      <w:keepNext/>
      <w:outlineLvl w:val="2"/>
    </w:pPr>
    <w:rPr>
      <w:sz w:val="24"/>
      <w:lang w:val="it-IT"/>
    </w:rPr>
  </w:style>
  <w:style w:type="paragraph" w:styleId="berschrift4">
    <w:name w:val="heading 4"/>
    <w:basedOn w:val="Standard"/>
    <w:next w:val="Standard"/>
    <w:qFormat/>
    <w:rsid w:val="003A4FC9"/>
    <w:pPr>
      <w:keepNext/>
      <w:tabs>
        <w:tab w:val="left" w:pos="6237"/>
      </w:tabs>
      <w:ind w:right="-1133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3A4FC9"/>
    <w:pPr>
      <w:keepNext/>
      <w:tabs>
        <w:tab w:val="left" w:pos="6237"/>
      </w:tabs>
      <w:spacing w:after="120"/>
      <w:ind w:right="-1134"/>
      <w:outlineLvl w:val="4"/>
    </w:pPr>
    <w:rPr>
      <w:b/>
      <w:spacing w:val="26"/>
      <w:sz w:val="24"/>
    </w:rPr>
  </w:style>
  <w:style w:type="paragraph" w:styleId="berschrift6">
    <w:name w:val="heading 6"/>
    <w:basedOn w:val="Standard"/>
    <w:next w:val="Standard"/>
    <w:qFormat/>
    <w:rsid w:val="003A4FC9"/>
    <w:pPr>
      <w:keepNext/>
      <w:outlineLvl w:val="5"/>
    </w:pPr>
    <w:rPr>
      <w:b/>
      <w:color w:val="4D4D4D"/>
      <w:spacing w:val="20"/>
      <w:sz w:val="18"/>
    </w:rPr>
  </w:style>
  <w:style w:type="paragraph" w:styleId="berschrift7">
    <w:name w:val="heading 7"/>
    <w:basedOn w:val="Standard"/>
    <w:next w:val="Standard"/>
    <w:qFormat/>
    <w:rsid w:val="003A4FC9"/>
    <w:pPr>
      <w:keepNext/>
      <w:outlineLvl w:val="6"/>
    </w:pPr>
    <w:rPr>
      <w:b/>
      <w:bCs/>
      <w:color w:val="4D4D4D"/>
    </w:rPr>
  </w:style>
  <w:style w:type="paragraph" w:styleId="berschrift8">
    <w:name w:val="heading 8"/>
    <w:basedOn w:val="Standard"/>
    <w:next w:val="Standard"/>
    <w:qFormat/>
    <w:rsid w:val="003A4FC9"/>
    <w:pPr>
      <w:keepNext/>
      <w:tabs>
        <w:tab w:val="left" w:pos="6237"/>
      </w:tabs>
      <w:ind w:right="-1134"/>
      <w:outlineLvl w:val="7"/>
    </w:pPr>
    <w:rPr>
      <w:b/>
      <w:sz w:val="18"/>
    </w:rPr>
  </w:style>
  <w:style w:type="paragraph" w:styleId="berschrift9">
    <w:name w:val="heading 9"/>
    <w:basedOn w:val="Standard"/>
    <w:next w:val="Standard"/>
    <w:qFormat/>
    <w:rsid w:val="003A4FC9"/>
    <w:pPr>
      <w:keepNext/>
      <w:outlineLvl w:val="8"/>
    </w:pPr>
    <w:rPr>
      <w:b/>
      <w:bCs/>
      <w:spacing w:val="20"/>
      <w:sz w:val="1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A4FC9"/>
    <w:pPr>
      <w:tabs>
        <w:tab w:val="center" w:pos="4536"/>
        <w:tab w:val="right" w:pos="9072"/>
      </w:tabs>
    </w:pPr>
    <w:rPr>
      <w:sz w:val="16"/>
    </w:rPr>
  </w:style>
  <w:style w:type="paragraph" w:customStyle="1" w:styleId="OmniPage6">
    <w:name w:val="OmniPage #6"/>
    <w:basedOn w:val="Standard"/>
    <w:rsid w:val="003A4FC9"/>
    <w:rPr>
      <w:noProof/>
    </w:rPr>
  </w:style>
  <w:style w:type="paragraph" w:styleId="Textkrper">
    <w:name w:val="Body Text"/>
    <w:basedOn w:val="Standard"/>
    <w:link w:val="TextkrperZchn"/>
    <w:rsid w:val="003A4FC9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Kopfzeile">
    <w:name w:val="header"/>
    <w:basedOn w:val="Standard"/>
    <w:rsid w:val="003A4FC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A4FC9"/>
    <w:rPr>
      <w:color w:val="0000FF"/>
      <w:u w:val="single"/>
    </w:rPr>
  </w:style>
  <w:style w:type="paragraph" w:customStyle="1" w:styleId="Mustertexte">
    <w:name w:val="Mustertexte"/>
    <w:basedOn w:val="Standard"/>
    <w:rsid w:val="003A4FC9"/>
    <w:pPr>
      <w:widowControl w:val="0"/>
      <w:tabs>
        <w:tab w:val="left" w:pos="425"/>
        <w:tab w:val="left" w:pos="3969"/>
      </w:tabs>
      <w:overflowPunct w:val="0"/>
      <w:autoSpaceDE w:val="0"/>
      <w:autoSpaceDN w:val="0"/>
      <w:adjustRightInd w:val="0"/>
      <w:spacing w:after="120"/>
    </w:pPr>
    <w:rPr>
      <w:rFonts w:ascii="Arial" w:hAnsi="Arial"/>
    </w:rPr>
  </w:style>
  <w:style w:type="paragraph" w:styleId="Textkrper2">
    <w:name w:val="Body Text 2"/>
    <w:basedOn w:val="Standard"/>
    <w:rsid w:val="003A4FC9"/>
    <w:pPr>
      <w:spacing w:after="120"/>
    </w:pPr>
    <w:rPr>
      <w:rFonts w:ascii="Arial" w:hAnsi="Arial" w:cs="Arial"/>
      <w:sz w:val="22"/>
    </w:rPr>
  </w:style>
  <w:style w:type="character" w:styleId="BesuchterLink">
    <w:name w:val="FollowedHyperlink"/>
    <w:basedOn w:val="Absatz-Standardschriftart"/>
    <w:rsid w:val="003A4FC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7866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86606"/>
    <w:rPr>
      <w:rFonts w:ascii="Segoe UI" w:hAnsi="Segoe UI" w:cs="Segoe UI"/>
      <w:sz w:val="18"/>
      <w:szCs w:val="18"/>
    </w:rPr>
  </w:style>
  <w:style w:type="paragraph" w:styleId="Gruformel">
    <w:name w:val="Closing"/>
    <w:basedOn w:val="Standard"/>
    <w:link w:val="GruformelZchn"/>
    <w:unhideWhenUsed/>
    <w:rsid w:val="00C973E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C973E2"/>
  </w:style>
  <w:style w:type="character" w:customStyle="1" w:styleId="FuzeileZchn">
    <w:name w:val="Fußzeile Zchn"/>
    <w:basedOn w:val="Absatz-Standardschriftart"/>
    <w:link w:val="Fuzeile"/>
    <w:rsid w:val="00902996"/>
    <w:rPr>
      <w:sz w:val="16"/>
    </w:rPr>
  </w:style>
  <w:style w:type="character" w:customStyle="1" w:styleId="TextkrperZchn">
    <w:name w:val="Textkörper Zchn"/>
    <w:basedOn w:val="Absatz-Standardschriftart"/>
    <w:link w:val="Textkrper"/>
    <w:rsid w:val="00902996"/>
    <w:rPr>
      <w:rFonts w:ascii="Arial" w:hAnsi="Arial"/>
      <w:spacing w:val="-5"/>
    </w:rPr>
  </w:style>
  <w:style w:type="table" w:styleId="Tabellenraster">
    <w:name w:val="Table Grid"/>
    <w:basedOn w:val="NormaleTabelle"/>
    <w:uiPriority w:val="39"/>
    <w:rsid w:val="00E7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89BC-D28B-4E77-8866-9BE34ACC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CAC GmbH Kirchberg, , NL</vt:lpstr>
    </vt:vector>
  </TitlesOfParts>
  <Company>Kempny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GmbH</dc:title>
  <dc:creator>Kempny</dc:creator>
  <cp:lastModifiedBy>Florian Bohrer</cp:lastModifiedBy>
  <cp:revision>3</cp:revision>
  <cp:lastPrinted>2019-05-20T08:44:00Z</cp:lastPrinted>
  <dcterms:created xsi:type="dcterms:W3CDTF">2021-05-19T13:22:00Z</dcterms:created>
  <dcterms:modified xsi:type="dcterms:W3CDTF">2021-05-20T06:30:00Z</dcterms:modified>
</cp:coreProperties>
</file>